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7CD15" w14:textId="323FE958" w:rsidR="00012919" w:rsidRPr="00795EFE" w:rsidRDefault="0078382B" w:rsidP="00795EFE">
      <w:pPr>
        <w:rPr>
          <w:b/>
          <w:bCs/>
          <w:sz w:val="32"/>
          <w:szCs w:val="32"/>
        </w:rPr>
      </w:pPr>
      <w:r w:rsidRPr="00C63215">
        <w:rPr>
          <w:b/>
          <w:bCs/>
          <w:sz w:val="32"/>
          <w:szCs w:val="32"/>
        </w:rPr>
        <w:t xml:space="preserve">“Food as Medicine” </w:t>
      </w:r>
      <w:r w:rsidR="006C5419">
        <w:rPr>
          <w:b/>
          <w:bCs/>
          <w:sz w:val="32"/>
          <w:szCs w:val="32"/>
        </w:rPr>
        <w:t>topic</w:t>
      </w:r>
      <w:r w:rsidRPr="00C63215">
        <w:rPr>
          <w:b/>
          <w:bCs/>
          <w:sz w:val="32"/>
          <w:szCs w:val="32"/>
        </w:rPr>
        <w:t xml:space="preserve"> of the month: </w:t>
      </w:r>
      <w:r w:rsidR="00D51859">
        <w:rPr>
          <w:b/>
          <w:bCs/>
          <w:sz w:val="32"/>
          <w:szCs w:val="32"/>
        </w:rPr>
        <w:t>apples</w:t>
      </w:r>
    </w:p>
    <w:p w14:paraId="0DFA360E" w14:textId="307142D8" w:rsidR="00C67FA8" w:rsidRDefault="00C67FA8" w:rsidP="00A83DB0">
      <w:pPr>
        <w:shd w:val="clear" w:color="auto" w:fill="FFFFFF"/>
        <w:spacing w:after="240" w:line="240" w:lineRule="auto"/>
        <w:rPr>
          <w:rFonts w:cstheme="minorHAnsi"/>
          <w:color w:val="111111"/>
          <w:shd w:val="clear" w:color="auto" w:fill="FFFFFF"/>
        </w:rPr>
      </w:pPr>
      <w:r>
        <w:rPr>
          <w:rFonts w:cstheme="minorHAnsi"/>
          <w:color w:val="111111"/>
          <w:shd w:val="clear" w:color="auto" w:fill="FFFFFF"/>
        </w:rPr>
        <w:t xml:space="preserve">Does an apple a day really keep the doctor away?  </w:t>
      </w:r>
    </w:p>
    <w:p w14:paraId="56300783" w14:textId="2B74D1BF" w:rsidR="00E00A28" w:rsidRDefault="00E00A28" w:rsidP="00A83DB0">
      <w:pPr>
        <w:shd w:val="clear" w:color="auto" w:fill="FFFFFF"/>
        <w:spacing w:after="240" w:line="240" w:lineRule="auto"/>
        <w:rPr>
          <w:rFonts w:cstheme="minorHAnsi"/>
          <w:color w:val="111111"/>
          <w:shd w:val="clear" w:color="auto" w:fill="FFFFFF"/>
        </w:rPr>
      </w:pPr>
      <w:r>
        <w:rPr>
          <w:rFonts w:cstheme="minorHAnsi"/>
          <w:color w:val="111111"/>
          <w:shd w:val="clear" w:color="auto" w:fill="FFFFFF"/>
        </w:rPr>
        <w:t>Apples are a potent, nutrient-dense “healing” food loaded with antioxidants, fiber, and phytochemicals that support overall health, reduce inflammation, and lower the risk of chronic diseases.  Consuming them regularly helps improve gut health, regulate blood sugar, boost heart health, and potentially prevent cancer.  Eating apples also helps manage weight by increasing fullness from all the fiber and pectin that moves slowly through the digestive system.</w:t>
      </w:r>
      <w:r w:rsidR="003B0729">
        <w:rPr>
          <w:rFonts w:cstheme="minorHAnsi"/>
          <w:color w:val="111111"/>
          <w:shd w:val="clear" w:color="auto" w:fill="FFFFFF"/>
        </w:rPr>
        <w:t xml:space="preserve">  The pectin in apples </w:t>
      </w:r>
      <w:r w:rsidR="00121C1E">
        <w:rPr>
          <w:rFonts w:cstheme="minorHAnsi"/>
          <w:color w:val="111111"/>
          <w:shd w:val="clear" w:color="auto" w:fill="FFFFFF"/>
        </w:rPr>
        <w:t xml:space="preserve">also </w:t>
      </w:r>
      <w:r w:rsidR="003B0729">
        <w:rPr>
          <w:rFonts w:cstheme="minorHAnsi"/>
          <w:color w:val="111111"/>
          <w:shd w:val="clear" w:color="auto" w:fill="FFFFFF"/>
        </w:rPr>
        <w:t xml:space="preserve">acts as a prebiotic, feeding the gut microbiome that supports </w:t>
      </w:r>
      <w:r w:rsidR="003F2F14">
        <w:rPr>
          <w:rFonts w:cstheme="minorHAnsi"/>
          <w:color w:val="111111"/>
          <w:shd w:val="clear" w:color="auto" w:fill="FFFFFF"/>
        </w:rPr>
        <w:t xml:space="preserve">the body’s </w:t>
      </w:r>
      <w:r w:rsidR="003B0729">
        <w:rPr>
          <w:rFonts w:cstheme="minorHAnsi"/>
          <w:color w:val="111111"/>
          <w:shd w:val="clear" w:color="auto" w:fill="FFFFFF"/>
        </w:rPr>
        <w:t>overall immunity.</w:t>
      </w:r>
    </w:p>
    <w:p w14:paraId="764AD846" w14:textId="1E6CBC3D" w:rsidR="00D51859" w:rsidRPr="003F2F14" w:rsidRDefault="00C310F4" w:rsidP="00A83DB0">
      <w:pPr>
        <w:shd w:val="clear" w:color="auto" w:fill="FFFFFF"/>
        <w:spacing w:after="240" w:line="240" w:lineRule="auto"/>
        <w:rPr>
          <w:rFonts w:eastAsia="Times New Roman" w:cstheme="minorHAnsi"/>
          <w:color w:val="393939"/>
          <w:kern w:val="0"/>
          <w14:ligatures w14:val="none"/>
        </w:rPr>
      </w:pPr>
      <w:r>
        <w:rPr>
          <w:rFonts w:cstheme="minorHAnsi"/>
          <w:color w:val="111111"/>
          <w:shd w:val="clear" w:color="auto" w:fill="FFFFFF"/>
        </w:rPr>
        <w:t>Most of the antioxidant power of apples are in the peel.  The skin contains 2-3 times more fiber and</w:t>
      </w:r>
      <w:r w:rsidR="003F2F14">
        <w:rPr>
          <w:rFonts w:cstheme="minorHAnsi"/>
          <w:color w:val="111111"/>
          <w:shd w:val="clear" w:color="auto" w:fill="FFFFFF"/>
        </w:rPr>
        <w:t xml:space="preserve"> antioxidant</w:t>
      </w:r>
      <w:r>
        <w:rPr>
          <w:rFonts w:cstheme="minorHAnsi"/>
          <w:color w:val="111111"/>
          <w:shd w:val="clear" w:color="auto" w:fill="FFFFFF"/>
        </w:rPr>
        <w:t xml:space="preserve"> nutrients than the flesh.</w:t>
      </w:r>
      <w:r w:rsidR="003F2F14">
        <w:rPr>
          <w:rFonts w:cstheme="minorHAnsi"/>
          <w:color w:val="111111"/>
          <w:shd w:val="clear" w:color="auto" w:fill="FFFFFF"/>
        </w:rPr>
        <w:t xml:space="preserve">  This is because the skin is the fruit’s first line of defense against the outside world.  Eating apples provide our bodies with the antioxidants we need to enhance our own immune system.</w:t>
      </w:r>
      <w:r>
        <w:rPr>
          <w:rFonts w:cstheme="minorHAnsi"/>
          <w:color w:val="111111"/>
          <w:shd w:val="clear" w:color="auto" w:fill="FFFFFF"/>
        </w:rPr>
        <w:t xml:space="preserve"> </w:t>
      </w:r>
      <w:r w:rsidR="001E26DA">
        <w:rPr>
          <w:rFonts w:cstheme="minorHAnsi"/>
          <w:color w:val="111111"/>
          <w:shd w:val="clear" w:color="auto" w:fill="FFFFFF"/>
        </w:rPr>
        <w:t xml:space="preserve"> Indeed, researchers found something in the peels of apples that appears to reactivate a tumor-suppressor gene called </w:t>
      </w:r>
      <w:proofErr w:type="spellStart"/>
      <w:r w:rsidR="001E26DA" w:rsidRPr="001E26DA">
        <w:rPr>
          <w:rFonts w:cstheme="minorHAnsi"/>
          <w:i/>
          <w:iCs/>
          <w:color w:val="111111"/>
          <w:shd w:val="clear" w:color="auto" w:fill="FFFFFF"/>
        </w:rPr>
        <w:t>maspin</w:t>
      </w:r>
      <w:proofErr w:type="spellEnd"/>
      <w:r w:rsidR="001E26DA">
        <w:rPr>
          <w:rFonts w:cstheme="minorHAnsi"/>
          <w:color w:val="111111"/>
          <w:shd w:val="clear" w:color="auto" w:fill="FFFFFF"/>
        </w:rPr>
        <w:t xml:space="preserve">.  </w:t>
      </w:r>
      <w:proofErr w:type="spellStart"/>
      <w:r w:rsidR="001E26DA">
        <w:rPr>
          <w:rFonts w:cstheme="minorHAnsi"/>
          <w:color w:val="111111"/>
          <w:shd w:val="clear" w:color="auto" w:fill="FFFFFF"/>
        </w:rPr>
        <w:t>Maspin</w:t>
      </w:r>
      <w:proofErr w:type="spellEnd"/>
      <w:r w:rsidR="001E26DA">
        <w:rPr>
          <w:rFonts w:cstheme="minorHAnsi"/>
          <w:color w:val="111111"/>
          <w:shd w:val="clear" w:color="auto" w:fill="FFFFFF"/>
        </w:rPr>
        <w:t xml:space="preserve"> is one of the tools your body appears to use to keep breast cancer at bay. </w:t>
      </w:r>
      <w:r>
        <w:rPr>
          <w:rFonts w:cstheme="minorHAnsi"/>
          <w:color w:val="111111"/>
          <w:shd w:val="clear" w:color="auto" w:fill="FFFFFF"/>
        </w:rPr>
        <w:t xml:space="preserve"> </w:t>
      </w:r>
      <w:r w:rsidR="00D51859">
        <w:rPr>
          <w:rFonts w:cstheme="minorHAnsi"/>
          <w:color w:val="111111"/>
          <w:shd w:val="clear" w:color="auto" w:fill="FFFFFF"/>
        </w:rPr>
        <w:t xml:space="preserve">So, consider adding </w:t>
      </w:r>
      <w:r w:rsidR="003F2F14">
        <w:rPr>
          <w:rFonts w:cstheme="minorHAnsi"/>
          <w:color w:val="111111"/>
          <w:shd w:val="clear" w:color="auto" w:fill="FFFFFF"/>
        </w:rPr>
        <w:t>one to two</w:t>
      </w:r>
      <w:r w:rsidR="00D51859">
        <w:rPr>
          <w:rFonts w:cstheme="minorHAnsi"/>
          <w:color w:val="111111"/>
          <w:shd w:val="clear" w:color="auto" w:fill="FFFFFF"/>
        </w:rPr>
        <w:t xml:space="preserve"> medium-sized apples or about a dozen dried apple rings to your daily diet.</w:t>
      </w:r>
    </w:p>
    <w:p w14:paraId="1D9FCB97" w14:textId="7A58EA8E" w:rsidR="00AA5B60" w:rsidRPr="00DC1098" w:rsidRDefault="00AA5B60" w:rsidP="00AA5B60">
      <w:r w:rsidRPr="00DC1098">
        <w:t xml:space="preserve">Here is </w:t>
      </w:r>
      <w:r w:rsidR="00AC2AF7">
        <w:t xml:space="preserve">a </w:t>
      </w:r>
      <w:r w:rsidR="00BB3DD7">
        <w:t xml:space="preserve">simple </w:t>
      </w:r>
      <w:r w:rsidR="00AC2AF7">
        <w:t xml:space="preserve">recipe for a sweet treat that includes </w:t>
      </w:r>
      <w:r w:rsidR="00BB3DD7">
        <w:t>two apples per serving</w:t>
      </w:r>
      <w:r w:rsidR="00F065BB">
        <w:t xml:space="preserve"> </w:t>
      </w:r>
      <w:r w:rsidR="007A5A9B">
        <w:t>(</w:t>
      </w:r>
      <w:r w:rsidR="004617DD" w:rsidRPr="00DC1098">
        <w:t>from</w:t>
      </w:r>
      <w:r w:rsidR="00BB3DD7">
        <w:t xml:space="preserve"> the book </w:t>
      </w:r>
      <w:r w:rsidR="00BB3DD7" w:rsidRPr="00BB3DD7">
        <w:rPr>
          <w:i/>
          <w:iCs/>
        </w:rPr>
        <w:t>Eat to Live</w:t>
      </w:r>
      <w:r w:rsidR="00BB3DD7">
        <w:t xml:space="preserve"> </w:t>
      </w:r>
      <w:r w:rsidRPr="00DC1098">
        <w:t>by</w:t>
      </w:r>
      <w:r w:rsidR="007A5A9B">
        <w:t xml:space="preserve"> Dr. </w:t>
      </w:r>
      <w:r w:rsidR="00BB3DD7">
        <w:t>Joel Fuhrman</w:t>
      </w:r>
      <w:r w:rsidR="00425DC0">
        <w:t>.</w:t>
      </w:r>
    </w:p>
    <w:p w14:paraId="16521223" w14:textId="7BA9CC36" w:rsidR="00AA5B60" w:rsidRPr="00DC1098" w:rsidRDefault="00425DC0" w:rsidP="00AA5B60">
      <w:pPr>
        <w:rPr>
          <w:b/>
          <w:bCs/>
        </w:rPr>
      </w:pPr>
      <w:r>
        <w:rPr>
          <w:b/>
          <w:bCs/>
        </w:rPr>
        <w:t>Pita Apple Bake</w:t>
      </w:r>
      <w:r w:rsidR="00AA5B60" w:rsidRPr="00DC1098">
        <w:rPr>
          <w:b/>
          <w:bCs/>
        </w:rPr>
        <w:t>:</w:t>
      </w:r>
    </w:p>
    <w:p w14:paraId="5EBC9D1F" w14:textId="7AF74457" w:rsidR="00F065BB" w:rsidRDefault="00425DC0" w:rsidP="00425DC0">
      <w:pPr>
        <w:pStyle w:val="NoSpacing"/>
      </w:pPr>
      <w:r>
        <w:t>2 apples, chopped</w:t>
      </w:r>
    </w:p>
    <w:p w14:paraId="2DC3EF70" w14:textId="6A9A91C9" w:rsidR="00F065BB" w:rsidRDefault="00F065BB" w:rsidP="00F065BB">
      <w:pPr>
        <w:pStyle w:val="NoSpacing"/>
      </w:pPr>
      <w:r>
        <w:t xml:space="preserve">¼ cup </w:t>
      </w:r>
      <w:r w:rsidR="00425DC0">
        <w:t>raisins (optional)</w:t>
      </w:r>
    </w:p>
    <w:p w14:paraId="3DA9CABE" w14:textId="54313E35" w:rsidR="00F065BB" w:rsidRDefault="00F065BB" w:rsidP="00F065BB">
      <w:pPr>
        <w:pStyle w:val="NoSpacing"/>
      </w:pPr>
      <w:r>
        <w:t xml:space="preserve">2 tablespoons </w:t>
      </w:r>
      <w:r w:rsidR="00425DC0">
        <w:t>water or apple juice</w:t>
      </w:r>
    </w:p>
    <w:p w14:paraId="2A8B7BCA" w14:textId="7DFD7C3F" w:rsidR="00F065BB" w:rsidRDefault="00F065BB" w:rsidP="00F065BB">
      <w:pPr>
        <w:pStyle w:val="NoSpacing"/>
      </w:pPr>
      <w:r>
        <w:t>2 tablespoons ground flaxseed</w:t>
      </w:r>
      <w:r w:rsidR="00425DC0">
        <w:t xml:space="preserve"> (optional)</w:t>
      </w:r>
    </w:p>
    <w:p w14:paraId="453367B3" w14:textId="2EF9B271" w:rsidR="00F065BB" w:rsidRDefault="00F065BB" w:rsidP="00F065BB">
      <w:pPr>
        <w:pStyle w:val="NoSpacing"/>
      </w:pPr>
      <w:bookmarkStart w:id="0" w:name="_Hlk197930043"/>
      <w:r>
        <w:t>¼</w:t>
      </w:r>
      <w:bookmarkEnd w:id="0"/>
      <w:r>
        <w:t xml:space="preserve"> teaspoon cinnamon</w:t>
      </w:r>
    </w:p>
    <w:p w14:paraId="66E5A07E" w14:textId="65D1A0C3" w:rsidR="00425DC0" w:rsidRPr="00DC1098" w:rsidRDefault="00425DC0" w:rsidP="00F065BB">
      <w:pPr>
        <w:pStyle w:val="NoSpacing"/>
      </w:pPr>
      <w:r>
        <w:t>1 whole-wheat pita, split and separated</w:t>
      </w:r>
    </w:p>
    <w:p w14:paraId="2A63E7A0" w14:textId="77777777" w:rsidR="00AA5B60" w:rsidRPr="00DC1098" w:rsidRDefault="00AA5B60" w:rsidP="00AA5B60">
      <w:pPr>
        <w:pStyle w:val="NoSpacing"/>
      </w:pPr>
    </w:p>
    <w:p w14:paraId="307E5B08" w14:textId="18BE0C3B" w:rsidR="00EE6FF6" w:rsidRDefault="00425DC0" w:rsidP="00E52DBE">
      <w:pPr>
        <w:pStyle w:val="NoSpacing"/>
      </w:pPr>
      <w:r>
        <w:t xml:space="preserve">Heat the apples, raisins (if desired), and water or juice over low heat for 5 minutes, stirring frequently.  Remove from heat and mix in flaxseed and cinnamon.  Cut pita in half and fill with apple mixture.  Toast in the toaster oven on high for 3 minutes.  Recipe can be used with other fruits, like pears or peaches, too.  </w:t>
      </w:r>
    </w:p>
    <w:p w14:paraId="22B469C6" w14:textId="77777777" w:rsidR="00E52DBE" w:rsidRDefault="00E52DBE" w:rsidP="00E52DBE">
      <w:pPr>
        <w:pStyle w:val="NoSpacing"/>
      </w:pPr>
    </w:p>
    <w:p w14:paraId="216F8CAE" w14:textId="312C5C08" w:rsidR="00A83DB0" w:rsidRPr="00A83DB0" w:rsidRDefault="00A83DB0" w:rsidP="00A83DB0">
      <w:pPr>
        <w:shd w:val="clear" w:color="auto" w:fill="FFFFFF"/>
        <w:spacing w:after="0" w:line="240" w:lineRule="auto"/>
        <w:rPr>
          <w:rFonts w:ascii="Times New Roman" w:eastAsia="Times New Roman" w:hAnsi="Times New Roman" w:cs="Times New Roman"/>
          <w:kern w:val="0"/>
          <w:sz w:val="24"/>
          <w:szCs w:val="24"/>
          <w14:ligatures w14:val="none"/>
        </w:rPr>
      </w:pPr>
    </w:p>
    <w:sectPr w:rsidR="00A83DB0" w:rsidRPr="00A83DB0" w:rsidSect="0004786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1578F"/>
    <w:multiLevelType w:val="multilevel"/>
    <w:tmpl w:val="B3400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C4D8E"/>
    <w:multiLevelType w:val="multilevel"/>
    <w:tmpl w:val="EC226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291988"/>
    <w:multiLevelType w:val="multilevel"/>
    <w:tmpl w:val="47586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A867FA"/>
    <w:multiLevelType w:val="multilevel"/>
    <w:tmpl w:val="82F69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1767CB"/>
    <w:multiLevelType w:val="hybridMultilevel"/>
    <w:tmpl w:val="C3564438"/>
    <w:lvl w:ilvl="0" w:tplc="AF085484">
      <w:start w:val="1"/>
      <w:numFmt w:val="decimal"/>
      <w:lvlText w:val="%1."/>
      <w:lvlJc w:val="left"/>
      <w:pPr>
        <w:ind w:left="720" w:hanging="360"/>
      </w:pPr>
      <w:rPr>
        <w:rFonts w:hint="default"/>
        <w:color w:val="55555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CA4D42"/>
    <w:multiLevelType w:val="hybridMultilevel"/>
    <w:tmpl w:val="E1062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794282"/>
    <w:multiLevelType w:val="hybridMultilevel"/>
    <w:tmpl w:val="F5127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0740CD"/>
    <w:multiLevelType w:val="multilevel"/>
    <w:tmpl w:val="69823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9358FA"/>
    <w:multiLevelType w:val="hybridMultilevel"/>
    <w:tmpl w:val="794CF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EC0B5F"/>
    <w:multiLevelType w:val="hybridMultilevel"/>
    <w:tmpl w:val="BC4EA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A613F6"/>
    <w:multiLevelType w:val="hybridMultilevel"/>
    <w:tmpl w:val="FF1EE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28107D"/>
    <w:multiLevelType w:val="multilevel"/>
    <w:tmpl w:val="8BF0E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4307171">
    <w:abstractNumId w:val="6"/>
  </w:num>
  <w:num w:numId="2" w16cid:durableId="209538973">
    <w:abstractNumId w:val="10"/>
  </w:num>
  <w:num w:numId="3" w16cid:durableId="1663729227">
    <w:abstractNumId w:val="8"/>
  </w:num>
  <w:num w:numId="4" w16cid:durableId="1291787148">
    <w:abstractNumId w:val="5"/>
  </w:num>
  <w:num w:numId="5" w16cid:durableId="792552289">
    <w:abstractNumId w:val="4"/>
  </w:num>
  <w:num w:numId="6" w16cid:durableId="1154446105">
    <w:abstractNumId w:val="3"/>
  </w:num>
  <w:num w:numId="7" w16cid:durableId="293826938">
    <w:abstractNumId w:val="7"/>
  </w:num>
  <w:num w:numId="8" w16cid:durableId="954408251">
    <w:abstractNumId w:val="2"/>
  </w:num>
  <w:num w:numId="9" w16cid:durableId="743526174">
    <w:abstractNumId w:val="1"/>
  </w:num>
  <w:num w:numId="10" w16cid:durableId="670260703">
    <w:abstractNumId w:val="0"/>
  </w:num>
  <w:num w:numId="11" w16cid:durableId="377779714">
    <w:abstractNumId w:val="9"/>
  </w:num>
  <w:num w:numId="12" w16cid:durableId="15183503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82B"/>
    <w:rsid w:val="00012919"/>
    <w:rsid w:val="00017F72"/>
    <w:rsid w:val="000275F0"/>
    <w:rsid w:val="00043442"/>
    <w:rsid w:val="00045786"/>
    <w:rsid w:val="00047867"/>
    <w:rsid w:val="00054402"/>
    <w:rsid w:val="0006160A"/>
    <w:rsid w:val="00062F21"/>
    <w:rsid w:val="00066458"/>
    <w:rsid w:val="00070B61"/>
    <w:rsid w:val="00072123"/>
    <w:rsid w:val="00074F22"/>
    <w:rsid w:val="00084EBD"/>
    <w:rsid w:val="000A629B"/>
    <w:rsid w:val="000D07C8"/>
    <w:rsid w:val="000E0F07"/>
    <w:rsid w:val="000E32B6"/>
    <w:rsid w:val="000E3E6B"/>
    <w:rsid w:val="000E6489"/>
    <w:rsid w:val="000F2553"/>
    <w:rsid w:val="00121C1E"/>
    <w:rsid w:val="00123F5E"/>
    <w:rsid w:val="00142C9E"/>
    <w:rsid w:val="001560A6"/>
    <w:rsid w:val="00164AD5"/>
    <w:rsid w:val="00175B33"/>
    <w:rsid w:val="0017795C"/>
    <w:rsid w:val="00180780"/>
    <w:rsid w:val="001A492F"/>
    <w:rsid w:val="001B4C67"/>
    <w:rsid w:val="001E26DA"/>
    <w:rsid w:val="001F4378"/>
    <w:rsid w:val="00200370"/>
    <w:rsid w:val="0020646D"/>
    <w:rsid w:val="00214C47"/>
    <w:rsid w:val="00234AA9"/>
    <w:rsid w:val="00256E3C"/>
    <w:rsid w:val="00262E87"/>
    <w:rsid w:val="002737AC"/>
    <w:rsid w:val="00276FB5"/>
    <w:rsid w:val="00277A23"/>
    <w:rsid w:val="00282362"/>
    <w:rsid w:val="00285532"/>
    <w:rsid w:val="00285910"/>
    <w:rsid w:val="00290FE5"/>
    <w:rsid w:val="0029508F"/>
    <w:rsid w:val="002D78DE"/>
    <w:rsid w:val="00300090"/>
    <w:rsid w:val="0030110A"/>
    <w:rsid w:val="0031579D"/>
    <w:rsid w:val="00325743"/>
    <w:rsid w:val="003263AC"/>
    <w:rsid w:val="003506F9"/>
    <w:rsid w:val="00357467"/>
    <w:rsid w:val="00362597"/>
    <w:rsid w:val="003860F6"/>
    <w:rsid w:val="003A645E"/>
    <w:rsid w:val="003B0729"/>
    <w:rsid w:val="003C5892"/>
    <w:rsid w:val="003C7D8E"/>
    <w:rsid w:val="003D2860"/>
    <w:rsid w:val="003E35F2"/>
    <w:rsid w:val="003F2F14"/>
    <w:rsid w:val="003F6DEA"/>
    <w:rsid w:val="00401423"/>
    <w:rsid w:val="004022D1"/>
    <w:rsid w:val="004049B5"/>
    <w:rsid w:val="00410EF4"/>
    <w:rsid w:val="004127FD"/>
    <w:rsid w:val="004207B6"/>
    <w:rsid w:val="00420873"/>
    <w:rsid w:val="00425DC0"/>
    <w:rsid w:val="00435BC1"/>
    <w:rsid w:val="004617DD"/>
    <w:rsid w:val="00497993"/>
    <w:rsid w:val="004C1132"/>
    <w:rsid w:val="004E2C68"/>
    <w:rsid w:val="004F6907"/>
    <w:rsid w:val="00500CC8"/>
    <w:rsid w:val="005021FE"/>
    <w:rsid w:val="00514542"/>
    <w:rsid w:val="005178B8"/>
    <w:rsid w:val="0052073A"/>
    <w:rsid w:val="0052073D"/>
    <w:rsid w:val="005463C4"/>
    <w:rsid w:val="005567BA"/>
    <w:rsid w:val="00561BF4"/>
    <w:rsid w:val="00565C71"/>
    <w:rsid w:val="00583CB7"/>
    <w:rsid w:val="005A668E"/>
    <w:rsid w:val="005A7FE5"/>
    <w:rsid w:val="005B0D23"/>
    <w:rsid w:val="005C21A6"/>
    <w:rsid w:val="005C6585"/>
    <w:rsid w:val="005C65EF"/>
    <w:rsid w:val="005E2878"/>
    <w:rsid w:val="005E42FF"/>
    <w:rsid w:val="005E7653"/>
    <w:rsid w:val="00633F51"/>
    <w:rsid w:val="00637AA8"/>
    <w:rsid w:val="00641A25"/>
    <w:rsid w:val="0064444E"/>
    <w:rsid w:val="00647B5A"/>
    <w:rsid w:val="00670632"/>
    <w:rsid w:val="00696F86"/>
    <w:rsid w:val="006A30F4"/>
    <w:rsid w:val="006A494C"/>
    <w:rsid w:val="006C5419"/>
    <w:rsid w:val="006C6731"/>
    <w:rsid w:val="006F12DA"/>
    <w:rsid w:val="0070393A"/>
    <w:rsid w:val="00712704"/>
    <w:rsid w:val="007270FC"/>
    <w:rsid w:val="0073114B"/>
    <w:rsid w:val="00731821"/>
    <w:rsid w:val="007350CD"/>
    <w:rsid w:val="007570C3"/>
    <w:rsid w:val="00757402"/>
    <w:rsid w:val="0076382F"/>
    <w:rsid w:val="0076655E"/>
    <w:rsid w:val="0078382B"/>
    <w:rsid w:val="00795EFE"/>
    <w:rsid w:val="007A078B"/>
    <w:rsid w:val="007A5A9B"/>
    <w:rsid w:val="007B6129"/>
    <w:rsid w:val="007D3FA8"/>
    <w:rsid w:val="007E2DC5"/>
    <w:rsid w:val="007F42CD"/>
    <w:rsid w:val="007F63D8"/>
    <w:rsid w:val="00815FF9"/>
    <w:rsid w:val="008306F4"/>
    <w:rsid w:val="00843BE9"/>
    <w:rsid w:val="00843D4A"/>
    <w:rsid w:val="00852792"/>
    <w:rsid w:val="00867276"/>
    <w:rsid w:val="00881A5E"/>
    <w:rsid w:val="008832DD"/>
    <w:rsid w:val="008942E4"/>
    <w:rsid w:val="008A11CF"/>
    <w:rsid w:val="008A237C"/>
    <w:rsid w:val="008A7323"/>
    <w:rsid w:val="008C69DD"/>
    <w:rsid w:val="008F52EE"/>
    <w:rsid w:val="00941B42"/>
    <w:rsid w:val="009453D2"/>
    <w:rsid w:val="00970729"/>
    <w:rsid w:val="00971156"/>
    <w:rsid w:val="00976A77"/>
    <w:rsid w:val="00982BD8"/>
    <w:rsid w:val="00986B74"/>
    <w:rsid w:val="009C27DD"/>
    <w:rsid w:val="009C7BFF"/>
    <w:rsid w:val="009D230D"/>
    <w:rsid w:val="009D492B"/>
    <w:rsid w:val="00A1050F"/>
    <w:rsid w:val="00A10A4B"/>
    <w:rsid w:val="00A35300"/>
    <w:rsid w:val="00A371F3"/>
    <w:rsid w:val="00A41646"/>
    <w:rsid w:val="00A5495C"/>
    <w:rsid w:val="00A629B1"/>
    <w:rsid w:val="00A714F6"/>
    <w:rsid w:val="00A83DB0"/>
    <w:rsid w:val="00A8400E"/>
    <w:rsid w:val="00A8407C"/>
    <w:rsid w:val="00A84942"/>
    <w:rsid w:val="00A91276"/>
    <w:rsid w:val="00AA5B60"/>
    <w:rsid w:val="00AC2AF7"/>
    <w:rsid w:val="00AF0A36"/>
    <w:rsid w:val="00B23AD8"/>
    <w:rsid w:val="00B571E3"/>
    <w:rsid w:val="00B6587D"/>
    <w:rsid w:val="00B836F5"/>
    <w:rsid w:val="00B85E70"/>
    <w:rsid w:val="00B873ED"/>
    <w:rsid w:val="00BB3DD7"/>
    <w:rsid w:val="00BB5A18"/>
    <w:rsid w:val="00BC092A"/>
    <w:rsid w:val="00BC43EA"/>
    <w:rsid w:val="00BD0765"/>
    <w:rsid w:val="00BD4890"/>
    <w:rsid w:val="00BF2276"/>
    <w:rsid w:val="00C036C8"/>
    <w:rsid w:val="00C11528"/>
    <w:rsid w:val="00C1543B"/>
    <w:rsid w:val="00C310F4"/>
    <w:rsid w:val="00C3151C"/>
    <w:rsid w:val="00C41592"/>
    <w:rsid w:val="00C44479"/>
    <w:rsid w:val="00C620E0"/>
    <w:rsid w:val="00C62D6D"/>
    <w:rsid w:val="00C63215"/>
    <w:rsid w:val="00C67FA8"/>
    <w:rsid w:val="00C72714"/>
    <w:rsid w:val="00C800DD"/>
    <w:rsid w:val="00C84DD6"/>
    <w:rsid w:val="00CA37C5"/>
    <w:rsid w:val="00CC51AA"/>
    <w:rsid w:val="00CD4B40"/>
    <w:rsid w:val="00CE5D74"/>
    <w:rsid w:val="00CE69BF"/>
    <w:rsid w:val="00D119BE"/>
    <w:rsid w:val="00D22460"/>
    <w:rsid w:val="00D23D49"/>
    <w:rsid w:val="00D2799C"/>
    <w:rsid w:val="00D40A71"/>
    <w:rsid w:val="00D474AC"/>
    <w:rsid w:val="00D51859"/>
    <w:rsid w:val="00D5468B"/>
    <w:rsid w:val="00D70641"/>
    <w:rsid w:val="00D9354C"/>
    <w:rsid w:val="00DA33E5"/>
    <w:rsid w:val="00DB24C2"/>
    <w:rsid w:val="00DC1098"/>
    <w:rsid w:val="00DC2D69"/>
    <w:rsid w:val="00DC3A8E"/>
    <w:rsid w:val="00DD0E6F"/>
    <w:rsid w:val="00DD2213"/>
    <w:rsid w:val="00DD6A8B"/>
    <w:rsid w:val="00DE07E5"/>
    <w:rsid w:val="00E002F4"/>
    <w:rsid w:val="00E00A28"/>
    <w:rsid w:val="00E121DB"/>
    <w:rsid w:val="00E15837"/>
    <w:rsid w:val="00E32232"/>
    <w:rsid w:val="00E43EBB"/>
    <w:rsid w:val="00E52DBE"/>
    <w:rsid w:val="00E540D6"/>
    <w:rsid w:val="00E60CCE"/>
    <w:rsid w:val="00E643FC"/>
    <w:rsid w:val="00E92353"/>
    <w:rsid w:val="00EA0143"/>
    <w:rsid w:val="00EA4749"/>
    <w:rsid w:val="00EB21E4"/>
    <w:rsid w:val="00EC6B44"/>
    <w:rsid w:val="00ED66E4"/>
    <w:rsid w:val="00EE6FF6"/>
    <w:rsid w:val="00F065BB"/>
    <w:rsid w:val="00F22FBA"/>
    <w:rsid w:val="00F36F0F"/>
    <w:rsid w:val="00F41969"/>
    <w:rsid w:val="00F47091"/>
    <w:rsid w:val="00F607B8"/>
    <w:rsid w:val="00F617E7"/>
    <w:rsid w:val="00F836FF"/>
    <w:rsid w:val="00F86F00"/>
    <w:rsid w:val="00FC1440"/>
    <w:rsid w:val="00FC53BE"/>
    <w:rsid w:val="00FD61A1"/>
    <w:rsid w:val="00FF2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94C90"/>
  <w15:chartTrackingRefBased/>
  <w15:docId w15:val="{B48DBEA5-D1FB-4703-8483-20758FD1C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22460"/>
    <w:pPr>
      <w:spacing w:after="0" w:line="240" w:lineRule="auto"/>
    </w:pPr>
  </w:style>
  <w:style w:type="character" w:styleId="Hyperlink">
    <w:name w:val="Hyperlink"/>
    <w:basedOn w:val="DefaultParagraphFont"/>
    <w:uiPriority w:val="99"/>
    <w:semiHidden/>
    <w:unhideWhenUsed/>
    <w:rsid w:val="005A7FE5"/>
    <w:rPr>
      <w:color w:val="0000FF"/>
      <w:u w:val="single"/>
    </w:rPr>
  </w:style>
  <w:style w:type="character" w:styleId="FollowedHyperlink">
    <w:name w:val="FollowedHyperlink"/>
    <w:basedOn w:val="DefaultParagraphFont"/>
    <w:uiPriority w:val="99"/>
    <w:semiHidden/>
    <w:unhideWhenUsed/>
    <w:rsid w:val="007350CD"/>
    <w:rPr>
      <w:color w:val="954F72" w:themeColor="followedHyperlink"/>
      <w:u w:val="single"/>
    </w:rPr>
  </w:style>
  <w:style w:type="paragraph" w:styleId="ListParagraph">
    <w:name w:val="List Paragraph"/>
    <w:basedOn w:val="Normal"/>
    <w:uiPriority w:val="34"/>
    <w:qFormat/>
    <w:rsid w:val="00070B61"/>
    <w:pPr>
      <w:ind w:left="720"/>
      <w:contextualSpacing/>
    </w:pPr>
  </w:style>
  <w:style w:type="paragraph" w:styleId="NormalWeb">
    <w:name w:val="Normal (Web)"/>
    <w:basedOn w:val="Normal"/>
    <w:uiPriority w:val="99"/>
    <w:semiHidden/>
    <w:unhideWhenUsed/>
    <w:rsid w:val="005178B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56183">
      <w:bodyDiv w:val="1"/>
      <w:marLeft w:val="0"/>
      <w:marRight w:val="0"/>
      <w:marTop w:val="0"/>
      <w:marBottom w:val="0"/>
      <w:divBdr>
        <w:top w:val="none" w:sz="0" w:space="0" w:color="auto"/>
        <w:left w:val="none" w:sz="0" w:space="0" w:color="auto"/>
        <w:bottom w:val="none" w:sz="0" w:space="0" w:color="auto"/>
        <w:right w:val="none" w:sz="0" w:space="0" w:color="auto"/>
      </w:divBdr>
      <w:divsChild>
        <w:div w:id="510025694">
          <w:marLeft w:val="0"/>
          <w:marRight w:val="0"/>
          <w:marTop w:val="0"/>
          <w:marBottom w:val="0"/>
          <w:divBdr>
            <w:top w:val="none" w:sz="0" w:space="0" w:color="auto"/>
            <w:left w:val="none" w:sz="0" w:space="0" w:color="auto"/>
            <w:bottom w:val="none" w:sz="0" w:space="0" w:color="auto"/>
            <w:right w:val="none" w:sz="0" w:space="0" w:color="auto"/>
          </w:divBdr>
        </w:div>
        <w:div w:id="1901480935">
          <w:marLeft w:val="0"/>
          <w:marRight w:val="0"/>
          <w:marTop w:val="0"/>
          <w:marBottom w:val="0"/>
          <w:divBdr>
            <w:top w:val="none" w:sz="0" w:space="0" w:color="auto"/>
            <w:left w:val="none" w:sz="0" w:space="0" w:color="auto"/>
            <w:bottom w:val="none" w:sz="0" w:space="0" w:color="auto"/>
            <w:right w:val="none" w:sz="0" w:space="0" w:color="auto"/>
          </w:divBdr>
        </w:div>
      </w:divsChild>
    </w:div>
    <w:div w:id="540286129">
      <w:bodyDiv w:val="1"/>
      <w:marLeft w:val="0"/>
      <w:marRight w:val="0"/>
      <w:marTop w:val="0"/>
      <w:marBottom w:val="0"/>
      <w:divBdr>
        <w:top w:val="none" w:sz="0" w:space="0" w:color="auto"/>
        <w:left w:val="none" w:sz="0" w:space="0" w:color="auto"/>
        <w:bottom w:val="none" w:sz="0" w:space="0" w:color="auto"/>
        <w:right w:val="none" w:sz="0" w:space="0" w:color="auto"/>
      </w:divBdr>
      <w:divsChild>
        <w:div w:id="1036000895">
          <w:marLeft w:val="0"/>
          <w:marRight w:val="0"/>
          <w:marTop w:val="0"/>
          <w:marBottom w:val="0"/>
          <w:divBdr>
            <w:top w:val="none" w:sz="0" w:space="0" w:color="auto"/>
            <w:left w:val="none" w:sz="0" w:space="0" w:color="auto"/>
            <w:bottom w:val="none" w:sz="0" w:space="0" w:color="auto"/>
            <w:right w:val="none" w:sz="0" w:space="0" w:color="auto"/>
          </w:divBdr>
        </w:div>
        <w:div w:id="2014868577">
          <w:marLeft w:val="0"/>
          <w:marRight w:val="0"/>
          <w:marTop w:val="0"/>
          <w:marBottom w:val="0"/>
          <w:divBdr>
            <w:top w:val="none" w:sz="0" w:space="0" w:color="auto"/>
            <w:left w:val="none" w:sz="0" w:space="0" w:color="auto"/>
            <w:bottom w:val="none" w:sz="0" w:space="0" w:color="auto"/>
            <w:right w:val="none" w:sz="0" w:space="0" w:color="auto"/>
          </w:divBdr>
        </w:div>
        <w:div w:id="1448504714">
          <w:marLeft w:val="0"/>
          <w:marRight w:val="0"/>
          <w:marTop w:val="0"/>
          <w:marBottom w:val="0"/>
          <w:divBdr>
            <w:top w:val="none" w:sz="0" w:space="0" w:color="auto"/>
            <w:left w:val="none" w:sz="0" w:space="0" w:color="auto"/>
            <w:bottom w:val="none" w:sz="0" w:space="0" w:color="auto"/>
            <w:right w:val="none" w:sz="0" w:space="0" w:color="auto"/>
          </w:divBdr>
        </w:div>
        <w:div w:id="1626882975">
          <w:marLeft w:val="0"/>
          <w:marRight w:val="0"/>
          <w:marTop w:val="0"/>
          <w:marBottom w:val="0"/>
          <w:divBdr>
            <w:top w:val="none" w:sz="0" w:space="0" w:color="auto"/>
            <w:left w:val="none" w:sz="0" w:space="0" w:color="auto"/>
            <w:bottom w:val="none" w:sz="0" w:space="0" w:color="auto"/>
            <w:right w:val="none" w:sz="0" w:space="0" w:color="auto"/>
          </w:divBdr>
        </w:div>
        <w:div w:id="1429425870">
          <w:marLeft w:val="0"/>
          <w:marRight w:val="0"/>
          <w:marTop w:val="0"/>
          <w:marBottom w:val="0"/>
          <w:divBdr>
            <w:top w:val="none" w:sz="0" w:space="0" w:color="auto"/>
            <w:left w:val="none" w:sz="0" w:space="0" w:color="auto"/>
            <w:bottom w:val="none" w:sz="0" w:space="0" w:color="auto"/>
            <w:right w:val="none" w:sz="0" w:space="0" w:color="auto"/>
          </w:divBdr>
        </w:div>
        <w:div w:id="1316110328">
          <w:marLeft w:val="0"/>
          <w:marRight w:val="0"/>
          <w:marTop w:val="0"/>
          <w:marBottom w:val="0"/>
          <w:divBdr>
            <w:top w:val="none" w:sz="0" w:space="0" w:color="auto"/>
            <w:left w:val="none" w:sz="0" w:space="0" w:color="auto"/>
            <w:bottom w:val="none" w:sz="0" w:space="0" w:color="auto"/>
            <w:right w:val="none" w:sz="0" w:space="0" w:color="auto"/>
          </w:divBdr>
        </w:div>
      </w:divsChild>
    </w:div>
    <w:div w:id="906840606">
      <w:bodyDiv w:val="1"/>
      <w:marLeft w:val="0"/>
      <w:marRight w:val="0"/>
      <w:marTop w:val="0"/>
      <w:marBottom w:val="0"/>
      <w:divBdr>
        <w:top w:val="none" w:sz="0" w:space="0" w:color="auto"/>
        <w:left w:val="none" w:sz="0" w:space="0" w:color="auto"/>
        <w:bottom w:val="none" w:sz="0" w:space="0" w:color="auto"/>
        <w:right w:val="none" w:sz="0" w:space="0" w:color="auto"/>
      </w:divBdr>
    </w:div>
    <w:div w:id="961768973">
      <w:bodyDiv w:val="1"/>
      <w:marLeft w:val="0"/>
      <w:marRight w:val="0"/>
      <w:marTop w:val="0"/>
      <w:marBottom w:val="0"/>
      <w:divBdr>
        <w:top w:val="none" w:sz="0" w:space="0" w:color="auto"/>
        <w:left w:val="none" w:sz="0" w:space="0" w:color="auto"/>
        <w:bottom w:val="none" w:sz="0" w:space="0" w:color="auto"/>
        <w:right w:val="none" w:sz="0" w:space="0" w:color="auto"/>
      </w:divBdr>
      <w:divsChild>
        <w:div w:id="1238245941">
          <w:marLeft w:val="0"/>
          <w:marRight w:val="0"/>
          <w:marTop w:val="0"/>
          <w:marBottom w:val="0"/>
          <w:divBdr>
            <w:top w:val="none" w:sz="0" w:space="0" w:color="auto"/>
            <w:left w:val="none" w:sz="0" w:space="0" w:color="auto"/>
            <w:bottom w:val="none" w:sz="0" w:space="0" w:color="auto"/>
            <w:right w:val="none" w:sz="0" w:space="0" w:color="auto"/>
          </w:divBdr>
          <w:divsChild>
            <w:div w:id="1930503476">
              <w:marLeft w:val="0"/>
              <w:marRight w:val="0"/>
              <w:marTop w:val="375"/>
              <w:marBottom w:val="0"/>
              <w:divBdr>
                <w:top w:val="none" w:sz="0" w:space="0" w:color="auto"/>
                <w:left w:val="none" w:sz="0" w:space="0" w:color="auto"/>
                <w:bottom w:val="none" w:sz="0" w:space="0" w:color="auto"/>
                <w:right w:val="none" w:sz="0" w:space="0" w:color="auto"/>
              </w:divBdr>
              <w:divsChild>
                <w:div w:id="435370926">
                  <w:marLeft w:val="0"/>
                  <w:marRight w:val="0"/>
                  <w:marTop w:val="0"/>
                  <w:marBottom w:val="0"/>
                  <w:divBdr>
                    <w:top w:val="single" w:sz="2" w:space="0" w:color="E8E8E8"/>
                    <w:left w:val="single" w:sz="2" w:space="23" w:color="E8E8E8"/>
                    <w:bottom w:val="single" w:sz="2" w:space="0" w:color="E8E8E8"/>
                    <w:right w:val="single" w:sz="2" w:space="23" w:color="E8E8E8"/>
                  </w:divBdr>
                  <w:divsChild>
                    <w:div w:id="559941345">
                      <w:marLeft w:val="0"/>
                      <w:marRight w:val="0"/>
                      <w:marTop w:val="0"/>
                      <w:marBottom w:val="240"/>
                      <w:divBdr>
                        <w:top w:val="none" w:sz="0" w:space="0" w:color="auto"/>
                        <w:left w:val="none" w:sz="0" w:space="0" w:color="auto"/>
                        <w:bottom w:val="none" w:sz="0" w:space="0" w:color="auto"/>
                        <w:right w:val="none" w:sz="0" w:space="0" w:color="auto"/>
                      </w:divBdr>
                      <w:divsChild>
                        <w:div w:id="246158085">
                          <w:marLeft w:val="0"/>
                          <w:marRight w:val="0"/>
                          <w:marTop w:val="0"/>
                          <w:marBottom w:val="375"/>
                          <w:divBdr>
                            <w:top w:val="none" w:sz="0" w:space="0" w:color="auto"/>
                            <w:left w:val="none" w:sz="0" w:space="0" w:color="auto"/>
                            <w:bottom w:val="none" w:sz="0" w:space="0" w:color="auto"/>
                            <w:right w:val="none" w:sz="0" w:space="0" w:color="auto"/>
                          </w:divBdr>
                        </w:div>
                        <w:div w:id="217281459">
                          <w:marLeft w:val="150"/>
                          <w:marRight w:val="0"/>
                          <w:marTop w:val="0"/>
                          <w:marBottom w:val="0"/>
                          <w:divBdr>
                            <w:top w:val="single" w:sz="6" w:space="0" w:color="AEAEAE"/>
                            <w:left w:val="single" w:sz="6" w:space="0" w:color="AEAEAE"/>
                            <w:bottom w:val="single" w:sz="6" w:space="0" w:color="AEAEAE"/>
                            <w:right w:val="single" w:sz="6" w:space="0" w:color="AEAEAE"/>
                          </w:divBdr>
                          <w:divsChild>
                            <w:div w:id="1547376832">
                              <w:marLeft w:val="0"/>
                              <w:marRight w:val="0"/>
                              <w:marTop w:val="0"/>
                              <w:marBottom w:val="0"/>
                              <w:divBdr>
                                <w:top w:val="none" w:sz="0" w:space="0" w:color="auto"/>
                                <w:left w:val="none" w:sz="0" w:space="0" w:color="auto"/>
                                <w:bottom w:val="none" w:sz="0" w:space="0" w:color="auto"/>
                                <w:right w:val="none" w:sz="0" w:space="0" w:color="auto"/>
                              </w:divBdr>
                            </w:div>
                            <w:div w:id="27664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199231">
                      <w:marLeft w:val="0"/>
                      <w:marRight w:val="0"/>
                      <w:marTop w:val="240"/>
                      <w:marBottom w:val="240"/>
                      <w:divBdr>
                        <w:top w:val="none" w:sz="0" w:space="0" w:color="auto"/>
                        <w:left w:val="none" w:sz="0" w:space="0" w:color="auto"/>
                        <w:bottom w:val="none" w:sz="0" w:space="0" w:color="auto"/>
                        <w:right w:val="none" w:sz="0" w:space="0" w:color="auto"/>
                      </w:divBdr>
                    </w:div>
                    <w:div w:id="796994286">
                      <w:marLeft w:val="0"/>
                      <w:marRight w:val="0"/>
                      <w:marTop w:val="240"/>
                      <w:marBottom w:val="240"/>
                      <w:divBdr>
                        <w:top w:val="single" w:sz="6" w:space="12" w:color="CCCCCC"/>
                        <w:left w:val="single" w:sz="6" w:space="12" w:color="CCCCCC"/>
                        <w:bottom w:val="single" w:sz="6" w:space="12" w:color="CCCCCC"/>
                        <w:right w:val="single" w:sz="6" w:space="12" w:color="CCCCCC"/>
                      </w:divBdr>
                      <w:divsChild>
                        <w:div w:id="406534210">
                          <w:marLeft w:val="0"/>
                          <w:marRight w:val="240"/>
                          <w:marTop w:val="0"/>
                          <w:marBottom w:val="0"/>
                          <w:divBdr>
                            <w:top w:val="none" w:sz="0" w:space="0" w:color="auto"/>
                            <w:left w:val="none" w:sz="0" w:space="0" w:color="auto"/>
                            <w:bottom w:val="none" w:sz="0" w:space="0" w:color="auto"/>
                            <w:right w:val="none" w:sz="0" w:space="0" w:color="auto"/>
                          </w:divBdr>
                        </w:div>
                        <w:div w:id="163666591">
                          <w:marLeft w:val="0"/>
                          <w:marRight w:val="0"/>
                          <w:marTop w:val="0"/>
                          <w:marBottom w:val="0"/>
                          <w:divBdr>
                            <w:top w:val="none" w:sz="0" w:space="0" w:color="auto"/>
                            <w:left w:val="none" w:sz="0" w:space="0" w:color="auto"/>
                            <w:bottom w:val="none" w:sz="0" w:space="0" w:color="auto"/>
                            <w:right w:val="none" w:sz="0" w:space="0" w:color="auto"/>
                          </w:divBdr>
                          <w:divsChild>
                            <w:div w:id="120266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905084">
                      <w:marLeft w:val="0"/>
                      <w:marRight w:val="0"/>
                      <w:marTop w:val="480"/>
                      <w:marBottom w:val="480"/>
                      <w:divBdr>
                        <w:top w:val="single" w:sz="12" w:space="12" w:color="AAAAAA"/>
                        <w:left w:val="single" w:sz="12" w:space="12" w:color="AAAAAA"/>
                        <w:bottom w:val="single" w:sz="12" w:space="12" w:color="AAAAAA"/>
                        <w:right w:val="single" w:sz="12" w:space="12" w:color="AAAAAA"/>
                      </w:divBdr>
                      <w:divsChild>
                        <w:div w:id="106195928">
                          <w:marLeft w:val="45"/>
                          <w:marRight w:val="0"/>
                          <w:marTop w:val="0"/>
                          <w:marBottom w:val="0"/>
                          <w:divBdr>
                            <w:top w:val="none" w:sz="0" w:space="0" w:color="auto"/>
                            <w:left w:val="none" w:sz="0" w:space="0" w:color="auto"/>
                            <w:bottom w:val="none" w:sz="0" w:space="0" w:color="auto"/>
                            <w:right w:val="none" w:sz="0" w:space="0" w:color="auto"/>
                          </w:divBdr>
                        </w:div>
                        <w:div w:id="2366527">
                          <w:marLeft w:val="0"/>
                          <w:marRight w:val="0"/>
                          <w:marTop w:val="75"/>
                          <w:marBottom w:val="0"/>
                          <w:divBdr>
                            <w:top w:val="none" w:sz="0" w:space="0" w:color="auto"/>
                            <w:left w:val="none" w:sz="0" w:space="0" w:color="auto"/>
                            <w:bottom w:val="none" w:sz="0" w:space="0" w:color="auto"/>
                            <w:right w:val="none" w:sz="0" w:space="0" w:color="auto"/>
                          </w:divBdr>
                          <w:divsChild>
                            <w:div w:id="1317763624">
                              <w:marLeft w:val="0"/>
                              <w:marRight w:val="0"/>
                              <w:marTop w:val="0"/>
                              <w:marBottom w:val="0"/>
                              <w:divBdr>
                                <w:top w:val="none" w:sz="0" w:space="0" w:color="auto"/>
                                <w:left w:val="none" w:sz="0" w:space="0" w:color="auto"/>
                                <w:bottom w:val="none" w:sz="0" w:space="0" w:color="auto"/>
                                <w:right w:val="none" w:sz="0" w:space="0" w:color="auto"/>
                              </w:divBdr>
                              <w:divsChild>
                                <w:div w:id="175023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875953">
                          <w:marLeft w:val="0"/>
                          <w:marRight w:val="0"/>
                          <w:marTop w:val="0"/>
                          <w:marBottom w:val="0"/>
                          <w:divBdr>
                            <w:top w:val="none" w:sz="0" w:space="0" w:color="auto"/>
                            <w:left w:val="none" w:sz="0" w:space="0" w:color="auto"/>
                            <w:bottom w:val="none" w:sz="0" w:space="0" w:color="auto"/>
                            <w:right w:val="none" w:sz="0" w:space="0" w:color="auto"/>
                          </w:divBdr>
                        </w:div>
                      </w:divsChild>
                    </w:div>
                    <w:div w:id="1987854838">
                      <w:marLeft w:val="0"/>
                      <w:marRight w:val="0"/>
                      <w:marTop w:val="0"/>
                      <w:marBottom w:val="60"/>
                      <w:divBdr>
                        <w:top w:val="none" w:sz="0" w:space="0" w:color="auto"/>
                        <w:left w:val="none" w:sz="0" w:space="0" w:color="auto"/>
                        <w:bottom w:val="single" w:sz="6" w:space="0" w:color="CCCCCC"/>
                        <w:right w:val="none" w:sz="0" w:space="0" w:color="auto"/>
                      </w:divBdr>
                      <w:divsChild>
                        <w:div w:id="80978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182681">
                  <w:marLeft w:val="0"/>
                  <w:marRight w:val="0"/>
                  <w:marTop w:val="0"/>
                  <w:marBottom w:val="0"/>
                  <w:divBdr>
                    <w:top w:val="none" w:sz="0" w:space="0" w:color="auto"/>
                    <w:left w:val="none" w:sz="0" w:space="0" w:color="auto"/>
                    <w:bottom w:val="none" w:sz="0" w:space="0" w:color="auto"/>
                    <w:right w:val="none" w:sz="0" w:space="0" w:color="auto"/>
                  </w:divBdr>
                  <w:divsChild>
                    <w:div w:id="2053769121">
                      <w:marLeft w:val="0"/>
                      <w:marRight w:val="0"/>
                      <w:marTop w:val="0"/>
                      <w:marBottom w:val="300"/>
                      <w:divBdr>
                        <w:top w:val="none" w:sz="0" w:space="0" w:color="auto"/>
                        <w:left w:val="none" w:sz="0" w:space="0" w:color="auto"/>
                        <w:bottom w:val="single" w:sz="12" w:space="0" w:color="E8E8E8"/>
                        <w:right w:val="none" w:sz="0" w:space="0" w:color="auto"/>
                      </w:divBdr>
                      <w:divsChild>
                        <w:div w:id="463739620">
                          <w:marLeft w:val="0"/>
                          <w:marRight w:val="0"/>
                          <w:marTop w:val="0"/>
                          <w:marBottom w:val="240"/>
                          <w:divBdr>
                            <w:top w:val="none" w:sz="0" w:space="0" w:color="auto"/>
                            <w:left w:val="none" w:sz="0" w:space="0" w:color="auto"/>
                            <w:bottom w:val="none" w:sz="0" w:space="0" w:color="auto"/>
                            <w:right w:val="none" w:sz="0" w:space="0" w:color="auto"/>
                          </w:divBdr>
                        </w:div>
                        <w:div w:id="28652829">
                          <w:marLeft w:val="-225"/>
                          <w:marRight w:val="-225"/>
                          <w:marTop w:val="0"/>
                          <w:marBottom w:val="0"/>
                          <w:divBdr>
                            <w:top w:val="none" w:sz="0" w:space="0" w:color="auto"/>
                            <w:left w:val="none" w:sz="0" w:space="0" w:color="auto"/>
                            <w:bottom w:val="none" w:sz="0" w:space="0" w:color="auto"/>
                            <w:right w:val="none" w:sz="0" w:space="0" w:color="auto"/>
                          </w:divBdr>
                          <w:divsChild>
                            <w:div w:id="509178483">
                              <w:marLeft w:val="0"/>
                              <w:marRight w:val="0"/>
                              <w:marTop w:val="0"/>
                              <w:marBottom w:val="0"/>
                              <w:divBdr>
                                <w:top w:val="none" w:sz="0" w:space="0" w:color="auto"/>
                                <w:left w:val="none" w:sz="0" w:space="0" w:color="auto"/>
                                <w:bottom w:val="none" w:sz="0" w:space="0" w:color="auto"/>
                                <w:right w:val="none" w:sz="0" w:space="0" w:color="auto"/>
                              </w:divBdr>
                            </w:div>
                            <w:div w:id="833106557">
                              <w:marLeft w:val="0"/>
                              <w:marRight w:val="0"/>
                              <w:marTop w:val="0"/>
                              <w:marBottom w:val="0"/>
                              <w:divBdr>
                                <w:top w:val="none" w:sz="0" w:space="0" w:color="auto"/>
                                <w:left w:val="none" w:sz="0" w:space="0" w:color="auto"/>
                                <w:bottom w:val="none" w:sz="0" w:space="0" w:color="auto"/>
                                <w:right w:val="none" w:sz="0" w:space="0" w:color="auto"/>
                              </w:divBdr>
                              <w:divsChild>
                                <w:div w:id="108792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11312">
                          <w:marLeft w:val="-225"/>
                          <w:marRight w:val="-225"/>
                          <w:marTop w:val="0"/>
                          <w:marBottom w:val="0"/>
                          <w:divBdr>
                            <w:top w:val="none" w:sz="0" w:space="0" w:color="auto"/>
                            <w:left w:val="none" w:sz="0" w:space="0" w:color="auto"/>
                            <w:bottom w:val="none" w:sz="0" w:space="0" w:color="auto"/>
                            <w:right w:val="none" w:sz="0" w:space="0" w:color="auto"/>
                          </w:divBdr>
                          <w:divsChild>
                            <w:div w:id="770708053">
                              <w:marLeft w:val="0"/>
                              <w:marRight w:val="0"/>
                              <w:marTop w:val="0"/>
                              <w:marBottom w:val="0"/>
                              <w:divBdr>
                                <w:top w:val="none" w:sz="0" w:space="0" w:color="auto"/>
                                <w:left w:val="none" w:sz="0" w:space="0" w:color="auto"/>
                                <w:bottom w:val="none" w:sz="0" w:space="0" w:color="auto"/>
                                <w:right w:val="none" w:sz="0" w:space="0" w:color="auto"/>
                              </w:divBdr>
                            </w:div>
                            <w:div w:id="253443094">
                              <w:marLeft w:val="0"/>
                              <w:marRight w:val="0"/>
                              <w:marTop w:val="0"/>
                              <w:marBottom w:val="0"/>
                              <w:divBdr>
                                <w:top w:val="none" w:sz="0" w:space="0" w:color="auto"/>
                                <w:left w:val="none" w:sz="0" w:space="0" w:color="auto"/>
                                <w:bottom w:val="none" w:sz="0" w:space="0" w:color="auto"/>
                                <w:right w:val="none" w:sz="0" w:space="0" w:color="auto"/>
                              </w:divBdr>
                              <w:divsChild>
                                <w:div w:id="129729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69931">
                          <w:marLeft w:val="-225"/>
                          <w:marRight w:val="-225"/>
                          <w:marTop w:val="0"/>
                          <w:marBottom w:val="0"/>
                          <w:divBdr>
                            <w:top w:val="none" w:sz="0" w:space="0" w:color="auto"/>
                            <w:left w:val="none" w:sz="0" w:space="0" w:color="auto"/>
                            <w:bottom w:val="none" w:sz="0" w:space="0" w:color="auto"/>
                            <w:right w:val="none" w:sz="0" w:space="0" w:color="auto"/>
                          </w:divBdr>
                          <w:divsChild>
                            <w:div w:id="1505583598">
                              <w:marLeft w:val="0"/>
                              <w:marRight w:val="0"/>
                              <w:marTop w:val="0"/>
                              <w:marBottom w:val="0"/>
                              <w:divBdr>
                                <w:top w:val="none" w:sz="0" w:space="0" w:color="auto"/>
                                <w:left w:val="none" w:sz="0" w:space="0" w:color="auto"/>
                                <w:bottom w:val="none" w:sz="0" w:space="0" w:color="auto"/>
                                <w:right w:val="none" w:sz="0" w:space="0" w:color="auto"/>
                              </w:divBdr>
                            </w:div>
                            <w:div w:id="2105495190">
                              <w:marLeft w:val="0"/>
                              <w:marRight w:val="0"/>
                              <w:marTop w:val="0"/>
                              <w:marBottom w:val="0"/>
                              <w:divBdr>
                                <w:top w:val="none" w:sz="0" w:space="0" w:color="auto"/>
                                <w:left w:val="none" w:sz="0" w:space="0" w:color="auto"/>
                                <w:bottom w:val="none" w:sz="0" w:space="0" w:color="auto"/>
                                <w:right w:val="none" w:sz="0" w:space="0" w:color="auto"/>
                              </w:divBdr>
                              <w:divsChild>
                                <w:div w:id="39016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9521">
                          <w:marLeft w:val="-225"/>
                          <w:marRight w:val="-225"/>
                          <w:marTop w:val="0"/>
                          <w:marBottom w:val="0"/>
                          <w:divBdr>
                            <w:top w:val="none" w:sz="0" w:space="0" w:color="auto"/>
                            <w:left w:val="none" w:sz="0" w:space="0" w:color="auto"/>
                            <w:bottom w:val="none" w:sz="0" w:space="0" w:color="auto"/>
                            <w:right w:val="none" w:sz="0" w:space="0" w:color="auto"/>
                          </w:divBdr>
                          <w:divsChild>
                            <w:div w:id="1400399115">
                              <w:marLeft w:val="0"/>
                              <w:marRight w:val="0"/>
                              <w:marTop w:val="0"/>
                              <w:marBottom w:val="0"/>
                              <w:divBdr>
                                <w:top w:val="none" w:sz="0" w:space="0" w:color="auto"/>
                                <w:left w:val="none" w:sz="0" w:space="0" w:color="auto"/>
                                <w:bottom w:val="none" w:sz="0" w:space="0" w:color="auto"/>
                                <w:right w:val="none" w:sz="0" w:space="0" w:color="auto"/>
                              </w:divBdr>
                            </w:div>
                            <w:div w:id="2003659166">
                              <w:marLeft w:val="0"/>
                              <w:marRight w:val="0"/>
                              <w:marTop w:val="0"/>
                              <w:marBottom w:val="0"/>
                              <w:divBdr>
                                <w:top w:val="none" w:sz="0" w:space="0" w:color="auto"/>
                                <w:left w:val="none" w:sz="0" w:space="0" w:color="auto"/>
                                <w:bottom w:val="none" w:sz="0" w:space="0" w:color="auto"/>
                                <w:right w:val="none" w:sz="0" w:space="0" w:color="auto"/>
                              </w:divBdr>
                              <w:divsChild>
                                <w:div w:id="25732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949124">
                          <w:marLeft w:val="-225"/>
                          <w:marRight w:val="-225"/>
                          <w:marTop w:val="0"/>
                          <w:marBottom w:val="0"/>
                          <w:divBdr>
                            <w:top w:val="none" w:sz="0" w:space="0" w:color="auto"/>
                            <w:left w:val="none" w:sz="0" w:space="0" w:color="auto"/>
                            <w:bottom w:val="none" w:sz="0" w:space="0" w:color="auto"/>
                            <w:right w:val="none" w:sz="0" w:space="0" w:color="auto"/>
                          </w:divBdr>
                          <w:divsChild>
                            <w:div w:id="1375960482">
                              <w:marLeft w:val="0"/>
                              <w:marRight w:val="0"/>
                              <w:marTop w:val="0"/>
                              <w:marBottom w:val="0"/>
                              <w:divBdr>
                                <w:top w:val="none" w:sz="0" w:space="0" w:color="auto"/>
                                <w:left w:val="none" w:sz="0" w:space="0" w:color="auto"/>
                                <w:bottom w:val="none" w:sz="0" w:space="0" w:color="auto"/>
                                <w:right w:val="none" w:sz="0" w:space="0" w:color="auto"/>
                              </w:divBdr>
                            </w:div>
                            <w:div w:id="1078091176">
                              <w:marLeft w:val="0"/>
                              <w:marRight w:val="0"/>
                              <w:marTop w:val="0"/>
                              <w:marBottom w:val="0"/>
                              <w:divBdr>
                                <w:top w:val="none" w:sz="0" w:space="0" w:color="auto"/>
                                <w:left w:val="none" w:sz="0" w:space="0" w:color="auto"/>
                                <w:bottom w:val="none" w:sz="0" w:space="0" w:color="auto"/>
                                <w:right w:val="none" w:sz="0" w:space="0" w:color="auto"/>
                              </w:divBdr>
                              <w:divsChild>
                                <w:div w:id="166292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663275">
                      <w:marLeft w:val="0"/>
                      <w:marRight w:val="0"/>
                      <w:marTop w:val="0"/>
                      <w:marBottom w:val="300"/>
                      <w:divBdr>
                        <w:top w:val="none" w:sz="0" w:space="0" w:color="auto"/>
                        <w:left w:val="none" w:sz="0" w:space="0" w:color="auto"/>
                        <w:bottom w:val="single" w:sz="12" w:space="0" w:color="E8E8E8"/>
                        <w:right w:val="none" w:sz="0" w:space="0" w:color="auto"/>
                      </w:divBdr>
                      <w:divsChild>
                        <w:div w:id="722870123">
                          <w:marLeft w:val="0"/>
                          <w:marRight w:val="0"/>
                          <w:marTop w:val="0"/>
                          <w:marBottom w:val="240"/>
                          <w:divBdr>
                            <w:top w:val="none" w:sz="0" w:space="0" w:color="auto"/>
                            <w:left w:val="none" w:sz="0" w:space="0" w:color="auto"/>
                            <w:bottom w:val="none" w:sz="0" w:space="0" w:color="auto"/>
                            <w:right w:val="none" w:sz="0" w:space="0" w:color="auto"/>
                          </w:divBdr>
                        </w:div>
                        <w:div w:id="1215653004">
                          <w:marLeft w:val="-225"/>
                          <w:marRight w:val="-225"/>
                          <w:marTop w:val="0"/>
                          <w:marBottom w:val="0"/>
                          <w:divBdr>
                            <w:top w:val="none" w:sz="0" w:space="0" w:color="auto"/>
                            <w:left w:val="none" w:sz="0" w:space="0" w:color="auto"/>
                            <w:bottom w:val="none" w:sz="0" w:space="0" w:color="auto"/>
                            <w:right w:val="none" w:sz="0" w:space="0" w:color="auto"/>
                          </w:divBdr>
                          <w:divsChild>
                            <w:div w:id="356733426">
                              <w:marLeft w:val="0"/>
                              <w:marRight w:val="0"/>
                              <w:marTop w:val="0"/>
                              <w:marBottom w:val="0"/>
                              <w:divBdr>
                                <w:top w:val="none" w:sz="0" w:space="0" w:color="auto"/>
                                <w:left w:val="none" w:sz="0" w:space="0" w:color="auto"/>
                                <w:bottom w:val="none" w:sz="0" w:space="0" w:color="auto"/>
                                <w:right w:val="none" w:sz="0" w:space="0" w:color="auto"/>
                              </w:divBdr>
                              <w:divsChild>
                                <w:div w:id="173716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938773">
                          <w:marLeft w:val="-225"/>
                          <w:marRight w:val="-225"/>
                          <w:marTop w:val="0"/>
                          <w:marBottom w:val="0"/>
                          <w:divBdr>
                            <w:top w:val="none" w:sz="0" w:space="0" w:color="auto"/>
                            <w:left w:val="none" w:sz="0" w:space="0" w:color="auto"/>
                            <w:bottom w:val="none" w:sz="0" w:space="0" w:color="auto"/>
                            <w:right w:val="none" w:sz="0" w:space="0" w:color="auto"/>
                          </w:divBdr>
                          <w:divsChild>
                            <w:div w:id="1733230768">
                              <w:marLeft w:val="0"/>
                              <w:marRight w:val="0"/>
                              <w:marTop w:val="0"/>
                              <w:marBottom w:val="0"/>
                              <w:divBdr>
                                <w:top w:val="none" w:sz="0" w:space="0" w:color="auto"/>
                                <w:left w:val="none" w:sz="0" w:space="0" w:color="auto"/>
                                <w:bottom w:val="none" w:sz="0" w:space="0" w:color="auto"/>
                                <w:right w:val="none" w:sz="0" w:space="0" w:color="auto"/>
                              </w:divBdr>
                            </w:div>
                            <w:div w:id="513881784">
                              <w:marLeft w:val="0"/>
                              <w:marRight w:val="0"/>
                              <w:marTop w:val="0"/>
                              <w:marBottom w:val="0"/>
                              <w:divBdr>
                                <w:top w:val="none" w:sz="0" w:space="0" w:color="auto"/>
                                <w:left w:val="none" w:sz="0" w:space="0" w:color="auto"/>
                                <w:bottom w:val="none" w:sz="0" w:space="0" w:color="auto"/>
                                <w:right w:val="none" w:sz="0" w:space="0" w:color="auto"/>
                              </w:divBdr>
                              <w:divsChild>
                                <w:div w:id="190815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057306">
                          <w:marLeft w:val="-225"/>
                          <w:marRight w:val="-225"/>
                          <w:marTop w:val="0"/>
                          <w:marBottom w:val="0"/>
                          <w:divBdr>
                            <w:top w:val="none" w:sz="0" w:space="0" w:color="auto"/>
                            <w:left w:val="none" w:sz="0" w:space="0" w:color="auto"/>
                            <w:bottom w:val="none" w:sz="0" w:space="0" w:color="auto"/>
                            <w:right w:val="none" w:sz="0" w:space="0" w:color="auto"/>
                          </w:divBdr>
                          <w:divsChild>
                            <w:div w:id="1549101695">
                              <w:marLeft w:val="0"/>
                              <w:marRight w:val="0"/>
                              <w:marTop w:val="0"/>
                              <w:marBottom w:val="0"/>
                              <w:divBdr>
                                <w:top w:val="none" w:sz="0" w:space="0" w:color="auto"/>
                                <w:left w:val="none" w:sz="0" w:space="0" w:color="auto"/>
                                <w:bottom w:val="none" w:sz="0" w:space="0" w:color="auto"/>
                                <w:right w:val="none" w:sz="0" w:space="0" w:color="auto"/>
                              </w:divBdr>
                            </w:div>
                            <w:div w:id="1318802751">
                              <w:marLeft w:val="0"/>
                              <w:marRight w:val="0"/>
                              <w:marTop w:val="0"/>
                              <w:marBottom w:val="0"/>
                              <w:divBdr>
                                <w:top w:val="none" w:sz="0" w:space="0" w:color="auto"/>
                                <w:left w:val="none" w:sz="0" w:space="0" w:color="auto"/>
                                <w:bottom w:val="none" w:sz="0" w:space="0" w:color="auto"/>
                                <w:right w:val="none" w:sz="0" w:space="0" w:color="auto"/>
                              </w:divBdr>
                              <w:divsChild>
                                <w:div w:id="76068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8476">
                          <w:marLeft w:val="-225"/>
                          <w:marRight w:val="-225"/>
                          <w:marTop w:val="0"/>
                          <w:marBottom w:val="0"/>
                          <w:divBdr>
                            <w:top w:val="none" w:sz="0" w:space="0" w:color="auto"/>
                            <w:left w:val="none" w:sz="0" w:space="0" w:color="auto"/>
                            <w:bottom w:val="none" w:sz="0" w:space="0" w:color="auto"/>
                            <w:right w:val="none" w:sz="0" w:space="0" w:color="auto"/>
                          </w:divBdr>
                          <w:divsChild>
                            <w:div w:id="2083216070">
                              <w:marLeft w:val="0"/>
                              <w:marRight w:val="0"/>
                              <w:marTop w:val="0"/>
                              <w:marBottom w:val="0"/>
                              <w:divBdr>
                                <w:top w:val="none" w:sz="0" w:space="0" w:color="auto"/>
                                <w:left w:val="none" w:sz="0" w:space="0" w:color="auto"/>
                                <w:bottom w:val="none" w:sz="0" w:space="0" w:color="auto"/>
                                <w:right w:val="none" w:sz="0" w:space="0" w:color="auto"/>
                              </w:divBdr>
                              <w:divsChild>
                                <w:div w:id="5570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84115">
                          <w:marLeft w:val="-225"/>
                          <w:marRight w:val="-225"/>
                          <w:marTop w:val="0"/>
                          <w:marBottom w:val="0"/>
                          <w:divBdr>
                            <w:top w:val="none" w:sz="0" w:space="0" w:color="auto"/>
                            <w:left w:val="none" w:sz="0" w:space="0" w:color="auto"/>
                            <w:bottom w:val="none" w:sz="0" w:space="0" w:color="auto"/>
                            <w:right w:val="none" w:sz="0" w:space="0" w:color="auto"/>
                          </w:divBdr>
                          <w:divsChild>
                            <w:div w:id="1437020582">
                              <w:marLeft w:val="0"/>
                              <w:marRight w:val="0"/>
                              <w:marTop w:val="0"/>
                              <w:marBottom w:val="0"/>
                              <w:divBdr>
                                <w:top w:val="none" w:sz="0" w:space="0" w:color="auto"/>
                                <w:left w:val="none" w:sz="0" w:space="0" w:color="auto"/>
                                <w:bottom w:val="none" w:sz="0" w:space="0" w:color="auto"/>
                                <w:right w:val="none" w:sz="0" w:space="0" w:color="auto"/>
                              </w:divBdr>
                            </w:div>
                            <w:div w:id="1578175152">
                              <w:marLeft w:val="0"/>
                              <w:marRight w:val="0"/>
                              <w:marTop w:val="0"/>
                              <w:marBottom w:val="0"/>
                              <w:divBdr>
                                <w:top w:val="none" w:sz="0" w:space="0" w:color="auto"/>
                                <w:left w:val="none" w:sz="0" w:space="0" w:color="auto"/>
                                <w:bottom w:val="none" w:sz="0" w:space="0" w:color="auto"/>
                                <w:right w:val="none" w:sz="0" w:space="0" w:color="auto"/>
                              </w:divBdr>
                              <w:divsChild>
                                <w:div w:id="94392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9310909">
          <w:marLeft w:val="0"/>
          <w:marRight w:val="0"/>
          <w:marTop w:val="0"/>
          <w:marBottom w:val="0"/>
          <w:divBdr>
            <w:top w:val="none" w:sz="0" w:space="0" w:color="auto"/>
            <w:left w:val="none" w:sz="0" w:space="0" w:color="auto"/>
            <w:bottom w:val="none" w:sz="0" w:space="0" w:color="auto"/>
            <w:right w:val="none" w:sz="0" w:space="0" w:color="auto"/>
          </w:divBdr>
          <w:divsChild>
            <w:div w:id="1741057635">
              <w:marLeft w:val="0"/>
              <w:marRight w:val="0"/>
              <w:marTop w:val="300"/>
              <w:marBottom w:val="360"/>
              <w:divBdr>
                <w:top w:val="none" w:sz="0" w:space="0" w:color="auto"/>
                <w:left w:val="none" w:sz="0" w:space="0" w:color="auto"/>
                <w:bottom w:val="none" w:sz="0" w:space="0" w:color="auto"/>
                <w:right w:val="none" w:sz="0" w:space="0" w:color="auto"/>
              </w:divBdr>
              <w:divsChild>
                <w:div w:id="1745952154">
                  <w:marLeft w:val="0"/>
                  <w:marRight w:val="0"/>
                  <w:marTop w:val="100"/>
                  <w:marBottom w:val="100"/>
                  <w:divBdr>
                    <w:top w:val="none" w:sz="0" w:space="0" w:color="auto"/>
                    <w:left w:val="none" w:sz="0" w:space="0" w:color="auto"/>
                    <w:bottom w:val="none" w:sz="0" w:space="0" w:color="auto"/>
                    <w:right w:val="none" w:sz="0" w:space="0" w:color="auto"/>
                  </w:divBdr>
                </w:div>
                <w:div w:id="339629381">
                  <w:marLeft w:val="0"/>
                  <w:marRight w:val="0"/>
                  <w:marTop w:val="100"/>
                  <w:marBottom w:val="100"/>
                  <w:divBdr>
                    <w:top w:val="none" w:sz="0" w:space="0" w:color="auto"/>
                    <w:left w:val="none" w:sz="0" w:space="0" w:color="auto"/>
                    <w:bottom w:val="none" w:sz="0" w:space="0" w:color="auto"/>
                    <w:right w:val="none" w:sz="0" w:space="0" w:color="auto"/>
                  </w:divBdr>
                </w:div>
              </w:divsChild>
            </w:div>
            <w:div w:id="942805432">
              <w:marLeft w:val="0"/>
              <w:marRight w:val="0"/>
              <w:marTop w:val="100"/>
              <w:marBottom w:val="100"/>
              <w:divBdr>
                <w:top w:val="none" w:sz="0" w:space="0" w:color="auto"/>
                <w:left w:val="none" w:sz="0" w:space="0" w:color="auto"/>
                <w:bottom w:val="none" w:sz="0" w:space="0" w:color="auto"/>
                <w:right w:val="none" w:sz="0" w:space="0" w:color="auto"/>
              </w:divBdr>
              <w:divsChild>
                <w:div w:id="1681161291">
                  <w:marLeft w:val="-225"/>
                  <w:marRight w:val="-225"/>
                  <w:marTop w:val="0"/>
                  <w:marBottom w:val="0"/>
                  <w:divBdr>
                    <w:top w:val="none" w:sz="0" w:space="0" w:color="auto"/>
                    <w:left w:val="none" w:sz="0" w:space="0" w:color="auto"/>
                    <w:bottom w:val="none" w:sz="0" w:space="0" w:color="auto"/>
                    <w:right w:val="none" w:sz="0" w:space="0" w:color="auto"/>
                  </w:divBdr>
                  <w:divsChild>
                    <w:div w:id="80444757">
                      <w:marLeft w:val="0"/>
                      <w:marRight w:val="0"/>
                      <w:marTop w:val="0"/>
                      <w:marBottom w:val="180"/>
                      <w:divBdr>
                        <w:top w:val="none" w:sz="0" w:space="0" w:color="auto"/>
                        <w:left w:val="none" w:sz="0" w:space="0" w:color="auto"/>
                        <w:bottom w:val="none" w:sz="0" w:space="0" w:color="auto"/>
                        <w:right w:val="none" w:sz="0" w:space="0" w:color="auto"/>
                      </w:divBdr>
                    </w:div>
                  </w:divsChild>
                </w:div>
                <w:div w:id="1342660116">
                  <w:marLeft w:val="-225"/>
                  <w:marRight w:val="-225"/>
                  <w:marTop w:val="0"/>
                  <w:marBottom w:val="0"/>
                  <w:divBdr>
                    <w:top w:val="none" w:sz="0" w:space="0" w:color="auto"/>
                    <w:left w:val="none" w:sz="0" w:space="0" w:color="auto"/>
                    <w:bottom w:val="none" w:sz="0" w:space="0" w:color="auto"/>
                    <w:right w:val="none" w:sz="0" w:space="0" w:color="auto"/>
                  </w:divBdr>
                  <w:divsChild>
                    <w:div w:id="180396197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521577916">
              <w:marLeft w:val="0"/>
              <w:marRight w:val="0"/>
              <w:marTop w:val="100"/>
              <w:marBottom w:val="100"/>
              <w:divBdr>
                <w:top w:val="none" w:sz="0" w:space="0" w:color="auto"/>
                <w:left w:val="none" w:sz="0" w:space="0" w:color="auto"/>
                <w:bottom w:val="none" w:sz="0" w:space="0" w:color="auto"/>
                <w:right w:val="none" w:sz="0" w:space="0" w:color="auto"/>
              </w:divBdr>
            </w:div>
          </w:divsChild>
        </w:div>
        <w:div w:id="1477647561">
          <w:marLeft w:val="0"/>
          <w:marRight w:val="0"/>
          <w:marTop w:val="0"/>
          <w:marBottom w:val="0"/>
          <w:divBdr>
            <w:top w:val="none" w:sz="0" w:space="0" w:color="auto"/>
            <w:left w:val="none" w:sz="0" w:space="0" w:color="auto"/>
            <w:bottom w:val="none" w:sz="0" w:space="0" w:color="auto"/>
            <w:right w:val="none" w:sz="0" w:space="0" w:color="auto"/>
          </w:divBdr>
        </w:div>
        <w:div w:id="1618875470">
          <w:marLeft w:val="120"/>
          <w:marRight w:val="120"/>
          <w:marTop w:val="120"/>
          <w:marBottom w:val="120"/>
          <w:divBdr>
            <w:top w:val="none" w:sz="0" w:space="0" w:color="auto"/>
            <w:left w:val="none" w:sz="0" w:space="0" w:color="auto"/>
            <w:bottom w:val="none" w:sz="0" w:space="0" w:color="auto"/>
            <w:right w:val="none" w:sz="0" w:space="0" w:color="auto"/>
          </w:divBdr>
        </w:div>
        <w:div w:id="73479897">
          <w:marLeft w:val="0"/>
          <w:marRight w:val="0"/>
          <w:marTop w:val="0"/>
          <w:marBottom w:val="120"/>
          <w:divBdr>
            <w:top w:val="none" w:sz="0" w:space="0" w:color="auto"/>
            <w:left w:val="none" w:sz="0" w:space="0" w:color="auto"/>
            <w:bottom w:val="none" w:sz="0" w:space="0" w:color="auto"/>
            <w:right w:val="none" w:sz="0" w:space="0" w:color="auto"/>
          </w:divBdr>
        </w:div>
      </w:divsChild>
    </w:div>
    <w:div w:id="114088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294</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Gust</dc:creator>
  <cp:keywords/>
  <dc:description/>
  <cp:lastModifiedBy>Renee Gust</cp:lastModifiedBy>
  <cp:revision>9</cp:revision>
  <dcterms:created xsi:type="dcterms:W3CDTF">2026-01-31T16:13:00Z</dcterms:created>
  <dcterms:modified xsi:type="dcterms:W3CDTF">2026-02-21T15:26:00Z</dcterms:modified>
</cp:coreProperties>
</file>